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2D104" w14:textId="77777777" w:rsidR="00536005" w:rsidRDefault="00536005" w:rsidP="00F91106">
      <w:pPr>
        <w:spacing w:line="360" w:lineRule="auto"/>
        <w:rPr>
          <w:sz w:val="32"/>
          <w:szCs w:val="32"/>
        </w:rPr>
      </w:pPr>
      <w:r w:rsidRPr="00536005">
        <w:rPr>
          <w:sz w:val="32"/>
          <w:szCs w:val="32"/>
        </w:rPr>
        <w:t>Jingyi Wang</w:t>
      </w:r>
    </w:p>
    <w:p w14:paraId="3AF2CECA" w14:textId="0FF3F0A8" w:rsidR="00536005" w:rsidRPr="00536005" w:rsidRDefault="00536005" w:rsidP="00F91106">
      <w:pPr>
        <w:spacing w:line="360" w:lineRule="auto"/>
        <w:rPr>
          <w:sz w:val="32"/>
          <w:szCs w:val="32"/>
        </w:rPr>
      </w:pPr>
      <w:r>
        <w:rPr>
          <w:sz w:val="32"/>
          <w:szCs w:val="32"/>
        </w:rPr>
        <w:t>4/3/2014</w:t>
      </w:r>
    </w:p>
    <w:p w14:paraId="64619910" w14:textId="35F9605E" w:rsidR="00536005" w:rsidRDefault="00F55FFD" w:rsidP="00F91106">
      <w:pPr>
        <w:spacing w:line="360" w:lineRule="auto"/>
        <w:rPr>
          <w:b/>
          <w:sz w:val="36"/>
          <w:szCs w:val="36"/>
        </w:rPr>
      </w:pPr>
      <w:r>
        <w:rPr>
          <w:b/>
          <w:sz w:val="36"/>
          <w:szCs w:val="36"/>
        </w:rPr>
        <w:t xml:space="preserve">   </w:t>
      </w:r>
    </w:p>
    <w:p w14:paraId="37C6C4F6" w14:textId="0F39EDC1" w:rsidR="00A63A01" w:rsidRDefault="00F55FFD" w:rsidP="00F91106">
      <w:pPr>
        <w:spacing w:line="360" w:lineRule="auto"/>
        <w:rPr>
          <w:b/>
          <w:sz w:val="36"/>
          <w:szCs w:val="36"/>
        </w:rPr>
      </w:pPr>
      <w:r>
        <w:rPr>
          <w:b/>
          <w:sz w:val="36"/>
          <w:szCs w:val="36"/>
        </w:rPr>
        <w:t xml:space="preserve">                  </w:t>
      </w:r>
      <w:r w:rsidRPr="00F55FFD">
        <w:rPr>
          <w:b/>
          <w:sz w:val="36"/>
          <w:szCs w:val="36"/>
        </w:rPr>
        <w:t>Do our readers really want trash?</w:t>
      </w:r>
    </w:p>
    <w:p w14:paraId="5F7EEB34" w14:textId="77777777" w:rsidR="00F55FFD" w:rsidRDefault="00F55FFD" w:rsidP="00F91106">
      <w:pPr>
        <w:spacing w:line="360" w:lineRule="auto"/>
      </w:pPr>
    </w:p>
    <w:p w14:paraId="231221EE" w14:textId="24746C4C" w:rsidR="00F55FFD" w:rsidRPr="00162918" w:rsidRDefault="00F55FFD" w:rsidP="00F91106">
      <w:pPr>
        <w:spacing w:line="360" w:lineRule="auto"/>
      </w:pPr>
      <w:r w:rsidRPr="00162918">
        <w:t>When I first clicked in</w:t>
      </w:r>
      <w:bookmarkStart w:id="0" w:name="_GoBack"/>
      <w:bookmarkEnd w:id="0"/>
      <w:r w:rsidRPr="00162918">
        <w:t xml:space="preserve"> an article names like “ 12 reasons why you need a friend”, I think that really works for me ——warm words with cute pictures from kittens and bunnies to Snoopy and Harry Potter——heartwarming and releasing you</w:t>
      </w:r>
      <w:r w:rsidR="00797E17" w:rsidRPr="00162918">
        <w:t>r pressure</w:t>
      </w:r>
      <w:r w:rsidRPr="00162918">
        <w:t xml:space="preserve"> from </w:t>
      </w:r>
      <w:r w:rsidR="00797E17" w:rsidRPr="00162918">
        <w:t xml:space="preserve">the harsh life. The second time is fine and third time is OK. But when I clicked one says “12 ways to keep fit” and in the content the author said nothing more than “eat less and exercise more”, I got really irritated. Do I need you to particularly write a story and tell me this? After that </w:t>
      </w:r>
      <w:r w:rsidR="0064496E" w:rsidRPr="00162918">
        <w:t xml:space="preserve">I </w:t>
      </w:r>
      <w:r w:rsidR="00797E17" w:rsidRPr="00162918">
        <w:t xml:space="preserve">got immune to similar kind of </w:t>
      </w:r>
      <w:r w:rsidR="0064496E" w:rsidRPr="00162918">
        <w:t>trash and even to the number of 12.</w:t>
      </w:r>
    </w:p>
    <w:p w14:paraId="09AC5A7E" w14:textId="77777777" w:rsidR="0064496E" w:rsidRPr="00162918" w:rsidRDefault="0064496E" w:rsidP="00F91106">
      <w:pPr>
        <w:spacing w:line="360" w:lineRule="auto"/>
      </w:pPr>
    </w:p>
    <w:p w14:paraId="34183BA3" w14:textId="4075F9A5" w:rsidR="0064496E" w:rsidRPr="00162918" w:rsidRDefault="0064496E" w:rsidP="00F91106">
      <w:pPr>
        <w:spacing w:line="360" w:lineRule="auto"/>
      </w:pPr>
      <w:r w:rsidRPr="00162918">
        <w:t xml:space="preserve">That’s my experience as a reader. Do I really want trash? No. But are they tempting? Yes, sometimes I have to be really self-disciplined to control myself from clicking </w:t>
      </w:r>
      <w:r w:rsidR="00A64AC2">
        <w:t xml:space="preserve">on </w:t>
      </w:r>
      <w:r w:rsidRPr="00162918">
        <w:t>a</w:t>
      </w:r>
      <w:r w:rsidR="00A64AC2">
        <w:t>n</w:t>
      </w:r>
      <w:r w:rsidRPr="00162918">
        <w:t xml:space="preserve"> evident trash again. </w:t>
      </w:r>
    </w:p>
    <w:p w14:paraId="7B510B48" w14:textId="77777777" w:rsidR="00B41544" w:rsidRPr="00162918" w:rsidRDefault="00B41544" w:rsidP="00F91106">
      <w:pPr>
        <w:spacing w:line="360" w:lineRule="auto"/>
      </w:pPr>
    </w:p>
    <w:p w14:paraId="159E33BE" w14:textId="13038DE5" w:rsidR="00162918" w:rsidRDefault="00162918" w:rsidP="00F91106">
      <w:pPr>
        <w:spacing w:line="360" w:lineRule="auto"/>
      </w:pPr>
      <w:r w:rsidRPr="00162918">
        <w:t xml:space="preserve">The stunning </w:t>
      </w:r>
      <w:proofErr w:type="spellStart"/>
      <w:r w:rsidRPr="00162918">
        <w:t>Miley</w:t>
      </w:r>
      <w:proofErr w:type="spellEnd"/>
      <w:r w:rsidRPr="00162918">
        <w:t xml:space="preserve"> Cyrus </w:t>
      </w:r>
      <w:proofErr w:type="spellStart"/>
      <w:r w:rsidRPr="00162918">
        <w:t>twerking</w:t>
      </w:r>
      <w:proofErr w:type="spellEnd"/>
      <w:r w:rsidRPr="00162918">
        <w:t xml:space="preserve"> video went viral immediately right after she finished the performance at 2013 MTC VMAs. The second day, even CNN.com has given her a spot in the morning’s top story. Managing editor of CNN.com, Meredith </w:t>
      </w:r>
      <w:proofErr w:type="spellStart"/>
      <w:r w:rsidRPr="00162918">
        <w:t>Artley</w:t>
      </w:r>
      <w:proofErr w:type="spellEnd"/>
      <w:r w:rsidRPr="00162918">
        <w:t>, posted on the Onion</w:t>
      </w:r>
      <w:r>
        <w:t>,</w:t>
      </w:r>
      <w:r w:rsidRPr="00162918">
        <w:t xml:space="preserve"> “</w:t>
      </w:r>
      <w:hyperlink r:id="rId5" w:history="1">
        <w:r w:rsidRPr="00186ECD">
          <w:rPr>
            <w:rStyle w:val="Hyperlink"/>
          </w:rPr>
          <w:t>It was an attempt to get you to click on CNN.com so that we could drive up our web traffic, which in turn would allow us to increase our advertising revenue.”</w:t>
        </w:r>
      </w:hyperlink>
      <w:r>
        <w:t xml:space="preserve"> As driven by the metrics of clicks, journalists some times have a make comprise to follow the trend. </w:t>
      </w:r>
    </w:p>
    <w:p w14:paraId="06E8508B" w14:textId="77777777" w:rsidR="00186ECD" w:rsidRDefault="00186ECD" w:rsidP="00F91106">
      <w:pPr>
        <w:spacing w:line="360" w:lineRule="auto"/>
      </w:pPr>
    </w:p>
    <w:p w14:paraId="2C2BB456" w14:textId="75A647AE" w:rsidR="0067353F" w:rsidRPr="00AE614F" w:rsidRDefault="0067353F" w:rsidP="00F91106">
      <w:pPr>
        <w:spacing w:line="360" w:lineRule="auto"/>
      </w:pPr>
      <w:r>
        <w:t>“</w:t>
      </w:r>
      <w:r w:rsidRPr="00AE614F">
        <w:t xml:space="preserve">I don’t hesitate to call it stupid bullshit because we all know it’s stupid bullshit,” said </w:t>
      </w:r>
      <w:proofErr w:type="spellStart"/>
      <w:r w:rsidRPr="00AE614F">
        <w:t>Artley</w:t>
      </w:r>
      <w:proofErr w:type="spellEnd"/>
      <w:r w:rsidRPr="00AE614F">
        <w:t xml:space="preserve">. </w:t>
      </w:r>
      <w:r w:rsidR="00A64AC2" w:rsidRPr="00AE614F">
        <w:t>But the bullshit does drive the tr</w:t>
      </w:r>
      <w:r w:rsidR="004D037B" w:rsidRPr="00AE614F">
        <w:t xml:space="preserve">affic, anyway. As though it seems stupid, I feel it </w:t>
      </w:r>
      <w:r w:rsidR="00E00491" w:rsidRPr="00AE614F">
        <w:t>is newsworthy and deserves</w:t>
      </w:r>
      <w:r w:rsidR="004D037B" w:rsidRPr="00AE614F">
        <w:t xml:space="preserve"> the coverage, for it shows what’s going on in the </w:t>
      </w:r>
      <w:r w:rsidR="004D037B" w:rsidRPr="00AE614F">
        <w:lastRenderedPageBreak/>
        <w:t>world right now. But when websites and journalists found “</w:t>
      </w:r>
      <w:proofErr w:type="spellStart"/>
      <w:r w:rsidR="004D037B" w:rsidRPr="00AE614F">
        <w:t>Miley</w:t>
      </w:r>
      <w:proofErr w:type="spellEnd"/>
      <w:r w:rsidR="004D037B" w:rsidRPr="00AE614F">
        <w:t xml:space="preserve"> Cyrus” and “</w:t>
      </w:r>
      <w:proofErr w:type="spellStart"/>
      <w:r w:rsidR="004D037B" w:rsidRPr="00AE614F">
        <w:t>twerk</w:t>
      </w:r>
      <w:proofErr w:type="spellEnd"/>
      <w:r w:rsidR="004D037B" w:rsidRPr="00AE614F">
        <w:t xml:space="preserve">” </w:t>
      </w:r>
      <w:r w:rsidR="00E00491" w:rsidRPr="00AE614F">
        <w:t xml:space="preserve">could drive traffic, and turned into wild writing trash like “ </w:t>
      </w:r>
      <w:proofErr w:type="spellStart"/>
      <w:r w:rsidR="00E00491" w:rsidRPr="00AE614F">
        <w:t>Miley’s</w:t>
      </w:r>
      <w:proofErr w:type="spellEnd"/>
      <w:r w:rsidR="00E00491" w:rsidRPr="00AE614F">
        <w:t xml:space="preserve"> 12 Shocking Moments”, “Evolution of </w:t>
      </w:r>
      <w:proofErr w:type="spellStart"/>
      <w:r w:rsidR="00E00491" w:rsidRPr="00AE614F">
        <w:t>Miley</w:t>
      </w:r>
      <w:proofErr w:type="spellEnd"/>
      <w:r w:rsidR="00E00491" w:rsidRPr="00AE614F">
        <w:t xml:space="preserve">”, and “12 Pictures Tell You How to </w:t>
      </w:r>
      <w:proofErr w:type="spellStart"/>
      <w:r w:rsidR="00E00491" w:rsidRPr="00AE614F">
        <w:t>Twerk</w:t>
      </w:r>
      <w:proofErr w:type="spellEnd"/>
      <w:r w:rsidR="00E00491" w:rsidRPr="00AE614F">
        <w:t xml:space="preserve">”, that’s when the </w:t>
      </w:r>
      <w:r w:rsidR="00AE614F" w:rsidRPr="00AE614F">
        <w:t xml:space="preserve">journalists doing disservice to the public and should stop. </w:t>
      </w:r>
    </w:p>
    <w:p w14:paraId="6759A89C" w14:textId="77777777" w:rsidR="00AE614F" w:rsidRPr="00AE614F" w:rsidRDefault="00AE614F" w:rsidP="00F91106">
      <w:pPr>
        <w:spacing w:line="360" w:lineRule="auto"/>
      </w:pPr>
    </w:p>
    <w:p w14:paraId="0718C458" w14:textId="50C0C393" w:rsidR="00AE614F" w:rsidRDefault="00536005" w:rsidP="00F91106">
      <w:pPr>
        <w:spacing w:line="360" w:lineRule="auto"/>
        <w:rPr>
          <w:rFonts w:eastAsia="Times New Roman" w:cs="Times New Roman"/>
        </w:rPr>
      </w:pPr>
      <w:r>
        <w:rPr>
          <w:rFonts w:eastAsia="Times New Roman" w:cs="Times New Roman"/>
        </w:rPr>
        <w:t xml:space="preserve">Metrics cannot only be used as the way to identify “traffic whoring”, but also as way to improve the quality according to their interest. Just as Katharine Viner, deputy editor of the Guardian and editor-in-chief of Guardian Australia, said, </w:t>
      </w:r>
      <w:hyperlink r:id="rId6" w:history="1">
        <w:r w:rsidRPr="00536005">
          <w:rPr>
            <w:rStyle w:val="Hyperlink"/>
            <w:rFonts w:eastAsia="Times New Roman" w:cs="Times New Roman"/>
          </w:rPr>
          <w:t xml:space="preserve">“Watching the traffic isn't about </w:t>
        </w:r>
        <w:proofErr w:type="spellStart"/>
        <w:r w:rsidRPr="00536005">
          <w:rPr>
            <w:rStyle w:val="Hyperlink"/>
            <w:rFonts w:eastAsia="Times New Roman" w:cs="Times New Roman"/>
          </w:rPr>
          <w:t>clickbait</w:t>
        </w:r>
        <w:proofErr w:type="spellEnd"/>
        <w:r w:rsidRPr="00536005">
          <w:rPr>
            <w:rStyle w:val="Hyperlink"/>
            <w:rFonts w:eastAsia="Times New Roman" w:cs="Times New Roman"/>
          </w:rPr>
          <w:t xml:space="preserve"> - it's about finding out how your readers behave and what they are interested in, and if they're not, working out why not.”</w:t>
        </w:r>
      </w:hyperlink>
      <w:r>
        <w:rPr>
          <w:rFonts w:eastAsia="Times New Roman" w:cs="Times New Roman"/>
        </w:rPr>
        <w:t xml:space="preserve"> </w:t>
      </w:r>
    </w:p>
    <w:p w14:paraId="536BA2B2" w14:textId="77777777" w:rsidR="00F91106" w:rsidRDefault="00F91106" w:rsidP="00F91106">
      <w:pPr>
        <w:spacing w:line="360" w:lineRule="auto"/>
        <w:rPr>
          <w:rFonts w:eastAsia="Times New Roman" w:cs="Times New Roman"/>
        </w:rPr>
      </w:pPr>
    </w:p>
    <w:p w14:paraId="634D59D5" w14:textId="114BCFED" w:rsidR="00F91106" w:rsidRDefault="00762038" w:rsidP="00F91106">
      <w:pPr>
        <w:spacing w:line="360" w:lineRule="auto"/>
        <w:rPr>
          <w:rFonts w:eastAsia="Times New Roman" w:cs="Times New Roman"/>
        </w:rPr>
      </w:pPr>
      <w:r>
        <w:rPr>
          <w:rFonts w:eastAsia="Times New Roman" w:cs="Times New Roman"/>
        </w:rPr>
        <w:t>Sensational headlines may help</w:t>
      </w:r>
      <w:r w:rsidR="00982ADF">
        <w:rPr>
          <w:rFonts w:eastAsia="Times New Roman" w:cs="Times New Roman"/>
        </w:rPr>
        <w:t xml:space="preserve"> attract clicks, but if the content is as plain as water and worth no “attention time”</w:t>
      </w:r>
      <w:r w:rsidR="008F25D8">
        <w:rPr>
          <w:rFonts w:eastAsia="Times New Roman" w:cs="Times New Roman"/>
        </w:rPr>
        <w:t>,</w:t>
      </w:r>
      <w:r w:rsidR="00982ADF">
        <w:rPr>
          <w:rFonts w:eastAsia="Times New Roman" w:cs="Times New Roman"/>
        </w:rPr>
        <w:t xml:space="preserve"> readers will stop clicking</w:t>
      </w:r>
      <w:r w:rsidR="008F25D8">
        <w:rPr>
          <w:rFonts w:eastAsia="Times New Roman" w:cs="Times New Roman"/>
        </w:rPr>
        <w:t xml:space="preserve"> anymore</w:t>
      </w:r>
      <w:r w:rsidR="00982ADF">
        <w:rPr>
          <w:rFonts w:eastAsia="Times New Roman" w:cs="Times New Roman"/>
        </w:rPr>
        <w:t>, even stop visiting the website</w:t>
      </w:r>
      <w:r>
        <w:rPr>
          <w:rFonts w:eastAsia="Times New Roman" w:cs="Times New Roman"/>
        </w:rPr>
        <w:t xml:space="preserve"> some time</w:t>
      </w:r>
      <w:r w:rsidR="00982ADF">
        <w:rPr>
          <w:rFonts w:eastAsia="Times New Roman" w:cs="Times New Roman"/>
        </w:rPr>
        <w:t xml:space="preserve">. </w:t>
      </w:r>
      <w:r w:rsidR="008F25D8">
        <w:rPr>
          <w:rFonts w:eastAsia="Times New Roman" w:cs="Times New Roman"/>
        </w:rPr>
        <w:t>So using metrics to create trash is not the future of journalism. Using data to analyze reader’s interest and tailor the content</w:t>
      </w:r>
      <w:r>
        <w:rPr>
          <w:rFonts w:eastAsia="Times New Roman" w:cs="Times New Roman"/>
        </w:rPr>
        <w:t>, improve the quality</w:t>
      </w:r>
      <w:r w:rsidR="008F25D8">
        <w:rPr>
          <w:rFonts w:eastAsia="Times New Roman" w:cs="Times New Roman"/>
        </w:rPr>
        <w:t xml:space="preserve"> and </w:t>
      </w:r>
      <w:r>
        <w:rPr>
          <w:rFonts w:eastAsia="Times New Roman" w:cs="Times New Roman"/>
        </w:rPr>
        <w:t xml:space="preserve">add more </w:t>
      </w:r>
      <w:r w:rsidR="008F25D8">
        <w:rPr>
          <w:rFonts w:eastAsia="Times New Roman" w:cs="Times New Roman"/>
        </w:rPr>
        <w:t xml:space="preserve">interactive elements in the stories will be the right way to follow the trend. </w:t>
      </w:r>
    </w:p>
    <w:p w14:paraId="096DE553" w14:textId="77777777" w:rsidR="008F25D8" w:rsidRDefault="008F25D8" w:rsidP="00F91106">
      <w:pPr>
        <w:spacing w:line="360" w:lineRule="auto"/>
        <w:rPr>
          <w:rFonts w:eastAsia="Times New Roman" w:cs="Times New Roman"/>
        </w:rPr>
      </w:pPr>
    </w:p>
    <w:p w14:paraId="12CCB66C" w14:textId="77777777" w:rsidR="008F25D8" w:rsidRPr="00536005" w:rsidRDefault="008F25D8" w:rsidP="00F91106">
      <w:pPr>
        <w:spacing w:line="360" w:lineRule="auto"/>
        <w:rPr>
          <w:rFonts w:eastAsia="Times New Roman" w:cs="Times New Roman"/>
        </w:rPr>
      </w:pPr>
    </w:p>
    <w:p w14:paraId="69B9419E" w14:textId="0D12E928" w:rsidR="0067353F" w:rsidRPr="00536005" w:rsidRDefault="0067353F" w:rsidP="00F91106">
      <w:pPr>
        <w:spacing w:line="360" w:lineRule="auto"/>
      </w:pPr>
    </w:p>
    <w:p w14:paraId="7133BCA3" w14:textId="77777777" w:rsidR="00162918" w:rsidRPr="00162918" w:rsidRDefault="00162918" w:rsidP="00F91106">
      <w:pPr>
        <w:spacing w:line="360" w:lineRule="auto"/>
        <w:rPr>
          <w:rFonts w:eastAsia="Times New Roman" w:cs="Times New Roman"/>
          <w:sz w:val="20"/>
          <w:szCs w:val="20"/>
        </w:rPr>
      </w:pPr>
    </w:p>
    <w:p w14:paraId="6B1E0B9F" w14:textId="77777777" w:rsidR="00162918" w:rsidRPr="00162918" w:rsidRDefault="00162918" w:rsidP="00F91106">
      <w:pPr>
        <w:spacing w:line="360" w:lineRule="auto"/>
        <w:rPr>
          <w:rFonts w:eastAsia="Times New Roman" w:cs="Times New Roman"/>
          <w:sz w:val="20"/>
          <w:szCs w:val="20"/>
        </w:rPr>
      </w:pPr>
    </w:p>
    <w:p w14:paraId="4D9CA112" w14:textId="3BECE797" w:rsidR="00F55FFD" w:rsidRDefault="00F55FFD" w:rsidP="00F91106">
      <w:pPr>
        <w:spacing w:line="360" w:lineRule="auto"/>
      </w:pPr>
    </w:p>
    <w:p w14:paraId="0CDC106D" w14:textId="77777777" w:rsidR="00F55FFD" w:rsidRDefault="00F55FFD" w:rsidP="00F91106">
      <w:pPr>
        <w:spacing w:line="360" w:lineRule="auto"/>
      </w:pPr>
    </w:p>
    <w:sectPr w:rsidR="00F55FFD" w:rsidSect="007F63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FD"/>
    <w:rsid w:val="00162918"/>
    <w:rsid w:val="00186ECD"/>
    <w:rsid w:val="004D037B"/>
    <w:rsid w:val="00536005"/>
    <w:rsid w:val="0064496E"/>
    <w:rsid w:val="0067353F"/>
    <w:rsid w:val="00762038"/>
    <w:rsid w:val="00797E17"/>
    <w:rsid w:val="007F6304"/>
    <w:rsid w:val="008F25D8"/>
    <w:rsid w:val="00982ADF"/>
    <w:rsid w:val="00A63A01"/>
    <w:rsid w:val="00A64AC2"/>
    <w:rsid w:val="00AE614F"/>
    <w:rsid w:val="00B41544"/>
    <w:rsid w:val="00E00491"/>
    <w:rsid w:val="00F55FFD"/>
    <w:rsid w:val="00F91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E68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2918"/>
  </w:style>
  <w:style w:type="paragraph" w:styleId="NormalWeb">
    <w:name w:val="Normal (Web)"/>
    <w:basedOn w:val="Normal"/>
    <w:uiPriority w:val="99"/>
    <w:semiHidden/>
    <w:unhideWhenUsed/>
    <w:rsid w:val="00162918"/>
    <w:pPr>
      <w:spacing w:before="100" w:beforeAutospacing="1" w:after="100" w:afterAutospacing="1"/>
    </w:pPr>
    <w:rPr>
      <w:rFonts w:ascii="Times" w:hAnsi="Times" w:cs="Times New Roman"/>
      <w:sz w:val="20"/>
      <w:szCs w:val="20"/>
    </w:rPr>
  </w:style>
  <w:style w:type="paragraph" w:styleId="BodyText">
    <w:name w:val="Body Text"/>
    <w:basedOn w:val="Normal"/>
    <w:link w:val="BodyTextChar"/>
    <w:uiPriority w:val="99"/>
    <w:semiHidden/>
    <w:unhideWhenUsed/>
    <w:rsid w:val="00186ECD"/>
    <w:pPr>
      <w:spacing w:after="120"/>
    </w:pPr>
  </w:style>
  <w:style w:type="character" w:customStyle="1" w:styleId="BodyTextChar">
    <w:name w:val="Body Text Char"/>
    <w:basedOn w:val="DefaultParagraphFont"/>
    <w:link w:val="BodyText"/>
    <w:uiPriority w:val="99"/>
    <w:semiHidden/>
    <w:rsid w:val="00186ECD"/>
  </w:style>
  <w:style w:type="character" w:styleId="Hyperlink">
    <w:name w:val="Hyperlink"/>
    <w:basedOn w:val="DefaultParagraphFont"/>
    <w:uiPriority w:val="99"/>
    <w:unhideWhenUsed/>
    <w:rsid w:val="00186EC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2918"/>
  </w:style>
  <w:style w:type="paragraph" w:styleId="NormalWeb">
    <w:name w:val="Normal (Web)"/>
    <w:basedOn w:val="Normal"/>
    <w:uiPriority w:val="99"/>
    <w:semiHidden/>
    <w:unhideWhenUsed/>
    <w:rsid w:val="00162918"/>
    <w:pPr>
      <w:spacing w:before="100" w:beforeAutospacing="1" w:after="100" w:afterAutospacing="1"/>
    </w:pPr>
    <w:rPr>
      <w:rFonts w:ascii="Times" w:hAnsi="Times" w:cs="Times New Roman"/>
      <w:sz w:val="20"/>
      <w:szCs w:val="20"/>
    </w:rPr>
  </w:style>
  <w:style w:type="paragraph" w:styleId="BodyText">
    <w:name w:val="Body Text"/>
    <w:basedOn w:val="Normal"/>
    <w:link w:val="BodyTextChar"/>
    <w:uiPriority w:val="99"/>
    <w:semiHidden/>
    <w:unhideWhenUsed/>
    <w:rsid w:val="00186ECD"/>
    <w:pPr>
      <w:spacing w:after="120"/>
    </w:pPr>
  </w:style>
  <w:style w:type="character" w:customStyle="1" w:styleId="BodyTextChar">
    <w:name w:val="Body Text Char"/>
    <w:basedOn w:val="DefaultParagraphFont"/>
    <w:link w:val="BodyText"/>
    <w:uiPriority w:val="99"/>
    <w:semiHidden/>
    <w:rsid w:val="00186ECD"/>
  </w:style>
  <w:style w:type="character" w:styleId="Hyperlink">
    <w:name w:val="Hyperlink"/>
    <w:basedOn w:val="DefaultParagraphFont"/>
    <w:uiPriority w:val="99"/>
    <w:unhideWhenUsed/>
    <w:rsid w:val="00186E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02638">
      <w:bodyDiv w:val="1"/>
      <w:marLeft w:val="0"/>
      <w:marRight w:val="0"/>
      <w:marTop w:val="0"/>
      <w:marBottom w:val="0"/>
      <w:divBdr>
        <w:top w:val="none" w:sz="0" w:space="0" w:color="auto"/>
        <w:left w:val="none" w:sz="0" w:space="0" w:color="auto"/>
        <w:bottom w:val="none" w:sz="0" w:space="0" w:color="auto"/>
        <w:right w:val="none" w:sz="0" w:space="0" w:color="auto"/>
      </w:divBdr>
    </w:div>
    <w:div w:id="397485293">
      <w:bodyDiv w:val="1"/>
      <w:marLeft w:val="0"/>
      <w:marRight w:val="0"/>
      <w:marTop w:val="0"/>
      <w:marBottom w:val="0"/>
      <w:divBdr>
        <w:top w:val="none" w:sz="0" w:space="0" w:color="auto"/>
        <w:left w:val="none" w:sz="0" w:space="0" w:color="auto"/>
        <w:bottom w:val="none" w:sz="0" w:space="0" w:color="auto"/>
        <w:right w:val="none" w:sz="0" w:space="0" w:color="auto"/>
      </w:divBdr>
    </w:div>
    <w:div w:id="785856492">
      <w:bodyDiv w:val="1"/>
      <w:marLeft w:val="0"/>
      <w:marRight w:val="0"/>
      <w:marTop w:val="0"/>
      <w:marBottom w:val="0"/>
      <w:divBdr>
        <w:top w:val="none" w:sz="0" w:space="0" w:color="auto"/>
        <w:left w:val="none" w:sz="0" w:space="0" w:color="auto"/>
        <w:bottom w:val="none" w:sz="0" w:space="0" w:color="auto"/>
        <w:right w:val="none" w:sz="0" w:space="0" w:color="auto"/>
      </w:divBdr>
    </w:div>
    <w:div w:id="1311013446">
      <w:bodyDiv w:val="1"/>
      <w:marLeft w:val="0"/>
      <w:marRight w:val="0"/>
      <w:marTop w:val="0"/>
      <w:marBottom w:val="0"/>
      <w:divBdr>
        <w:top w:val="none" w:sz="0" w:space="0" w:color="auto"/>
        <w:left w:val="none" w:sz="0" w:space="0" w:color="auto"/>
        <w:bottom w:val="none" w:sz="0" w:space="0" w:color="auto"/>
        <w:right w:val="none" w:sz="0" w:space="0" w:color="auto"/>
      </w:divBdr>
    </w:div>
    <w:div w:id="1806461274">
      <w:bodyDiv w:val="1"/>
      <w:marLeft w:val="0"/>
      <w:marRight w:val="0"/>
      <w:marTop w:val="0"/>
      <w:marBottom w:val="0"/>
      <w:divBdr>
        <w:top w:val="none" w:sz="0" w:space="0" w:color="auto"/>
        <w:left w:val="none" w:sz="0" w:space="0" w:color="auto"/>
        <w:bottom w:val="none" w:sz="0" w:space="0" w:color="auto"/>
        <w:right w:val="none" w:sz="0" w:space="0" w:color="auto"/>
      </w:divBdr>
    </w:div>
    <w:div w:id="19639499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onion.com/articles/let-me-explain-why-miley-cyrus-vma-performance-was,33632/?ref=auto" TargetMode="External"/><Relationship Id="rId6" Type="http://schemas.openxmlformats.org/officeDocument/2006/relationships/hyperlink" Target="http://www.theguardian.com/commentisfree/2013/oct/09/the-rise-of-the-reader-katharine-viner-an-smith-lectur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2634</Characters>
  <Application>Microsoft Macintosh Word</Application>
  <DocSecurity>0</DocSecurity>
  <Lines>21</Lines>
  <Paragraphs>6</Paragraphs>
  <ScaleCrop>false</ScaleCrop>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Jingyi</dc:creator>
  <cp:keywords/>
  <dc:description/>
  <cp:lastModifiedBy>Wang Jingyi</cp:lastModifiedBy>
  <cp:revision>3</cp:revision>
  <dcterms:created xsi:type="dcterms:W3CDTF">2014-04-03T18:39:00Z</dcterms:created>
  <dcterms:modified xsi:type="dcterms:W3CDTF">2014-04-03T18:40:00Z</dcterms:modified>
</cp:coreProperties>
</file>